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85" w:rsidRPr="00CB3344" w:rsidRDefault="00103685" w:rsidP="00103685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3344">
        <w:rPr>
          <w:rFonts w:ascii="Times New Roman" w:hAnsi="Times New Roman" w:cs="Times New Roman"/>
          <w:i/>
          <w:sz w:val="24"/>
          <w:szCs w:val="24"/>
        </w:rPr>
        <w:t>Приложение 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C69A0">
        <w:rPr>
          <w:rFonts w:ascii="Times New Roman" w:hAnsi="Times New Roman"/>
          <w:b/>
          <w:sz w:val="28"/>
          <w:szCs w:val="24"/>
        </w:rPr>
        <w:t>Динамика освоения основной образовательной программы М</w:t>
      </w:r>
      <w:r>
        <w:rPr>
          <w:rFonts w:ascii="Times New Roman" w:hAnsi="Times New Roman"/>
          <w:b/>
          <w:sz w:val="28"/>
          <w:szCs w:val="24"/>
        </w:rPr>
        <w:t>А</w:t>
      </w:r>
      <w:r w:rsidRPr="006C69A0">
        <w:rPr>
          <w:rFonts w:ascii="Times New Roman" w:hAnsi="Times New Roman"/>
          <w:b/>
          <w:sz w:val="28"/>
          <w:szCs w:val="24"/>
        </w:rPr>
        <w:t>ДОУ д</w:t>
      </w:r>
      <w:r>
        <w:rPr>
          <w:rFonts w:ascii="Times New Roman" w:hAnsi="Times New Roman"/>
          <w:b/>
          <w:sz w:val="28"/>
          <w:szCs w:val="24"/>
        </w:rPr>
        <w:t>етский сад «</w:t>
      </w:r>
      <w:proofErr w:type="spellStart"/>
      <w:r>
        <w:rPr>
          <w:rFonts w:ascii="Times New Roman" w:hAnsi="Times New Roman"/>
          <w:b/>
          <w:sz w:val="28"/>
          <w:szCs w:val="24"/>
        </w:rPr>
        <w:t>Журавушка</w:t>
      </w:r>
      <w:proofErr w:type="spellEnd"/>
      <w:r>
        <w:rPr>
          <w:rFonts w:ascii="Times New Roman" w:hAnsi="Times New Roman"/>
          <w:b/>
          <w:sz w:val="28"/>
          <w:szCs w:val="24"/>
        </w:rPr>
        <w:t>»</w:t>
      </w:r>
      <w:r w:rsidRPr="006C69A0">
        <w:rPr>
          <w:rFonts w:ascii="Times New Roman" w:hAnsi="Times New Roman"/>
          <w:b/>
          <w:sz w:val="28"/>
          <w:szCs w:val="24"/>
        </w:rPr>
        <w:t xml:space="preserve"> № </w:t>
      </w:r>
      <w:r>
        <w:rPr>
          <w:rFonts w:ascii="Times New Roman" w:hAnsi="Times New Roman"/>
          <w:b/>
          <w:sz w:val="28"/>
          <w:szCs w:val="24"/>
        </w:rPr>
        <w:t>24</w:t>
      </w:r>
      <w:r w:rsidRPr="006C69A0">
        <w:rPr>
          <w:rFonts w:ascii="Times New Roman" w:hAnsi="Times New Roman"/>
          <w:b/>
          <w:sz w:val="28"/>
          <w:szCs w:val="24"/>
        </w:rPr>
        <w:t xml:space="preserve"> </w:t>
      </w: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C69A0">
        <w:rPr>
          <w:rFonts w:ascii="Times New Roman" w:hAnsi="Times New Roman"/>
          <w:b/>
          <w:sz w:val="28"/>
          <w:szCs w:val="24"/>
        </w:rPr>
        <w:t xml:space="preserve">за </w:t>
      </w:r>
      <w:r>
        <w:rPr>
          <w:rFonts w:ascii="Times New Roman" w:hAnsi="Times New Roman"/>
          <w:b/>
          <w:sz w:val="28"/>
          <w:szCs w:val="24"/>
        </w:rPr>
        <w:t>2016/2017, 2017/2018, 2018/2019</w:t>
      </w:r>
      <w:r w:rsidRPr="006C69A0">
        <w:rPr>
          <w:rFonts w:ascii="Times New Roman" w:hAnsi="Times New Roman"/>
          <w:b/>
          <w:sz w:val="28"/>
          <w:szCs w:val="24"/>
        </w:rPr>
        <w:t xml:space="preserve">уч. годы </w:t>
      </w:r>
    </w:p>
    <w:p w:rsidR="00103685" w:rsidRPr="006C69A0" w:rsidRDefault="00103685" w:rsidP="001036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C69A0">
        <w:rPr>
          <w:rFonts w:ascii="Times New Roman" w:hAnsi="Times New Roman"/>
          <w:b/>
          <w:sz w:val="28"/>
          <w:szCs w:val="24"/>
        </w:rPr>
        <w:t xml:space="preserve">воспитанниками </w:t>
      </w:r>
      <w:r>
        <w:rPr>
          <w:rFonts w:ascii="Times New Roman" w:hAnsi="Times New Roman"/>
          <w:b/>
          <w:sz w:val="28"/>
          <w:szCs w:val="24"/>
        </w:rPr>
        <w:t>старшего дошкольного возраста</w:t>
      </w:r>
    </w:p>
    <w:p w:rsidR="00103685" w:rsidRDefault="00103685" w:rsidP="00103685">
      <w:pPr>
        <w:spacing w:after="0" w:line="240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98A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</w:t>
      </w: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3698A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РАЗВИТИЕ»</w:t>
      </w:r>
      <w:r w:rsidRPr="001A63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Pr="0003698A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  <w:r w:rsidRPr="0003698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476750" cy="3676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1A63A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438650" cy="367665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98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</w:t>
      </w: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98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Pr="0003698A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1A63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698A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  <w:r w:rsidRPr="0003698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03685" w:rsidRDefault="00103685" w:rsidP="001036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tabs>
          <w:tab w:val="left" w:pos="415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730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0050" cy="40195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30ED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448175" cy="401955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698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  <w:r w:rsidRPr="0003698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Default="00103685" w:rsidP="001036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685" w:rsidRPr="0003698A" w:rsidRDefault="00103685" w:rsidP="00103685">
      <w:pPr>
        <w:tabs>
          <w:tab w:val="left" w:pos="4157"/>
        </w:tabs>
        <w:rPr>
          <w:rFonts w:ascii="Times New Roman" w:hAnsi="Times New Roman" w:cs="Times New Roman"/>
          <w:sz w:val="24"/>
          <w:szCs w:val="24"/>
        </w:rPr>
      </w:pPr>
      <w:r w:rsidRPr="00B730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850" cy="41433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3685" w:rsidRDefault="00103685" w:rsidP="00103685">
      <w:pPr>
        <w:tabs>
          <w:tab w:val="left" w:pos="2758"/>
        </w:tabs>
        <w:rPr>
          <w:rFonts w:ascii="Times New Roman" w:hAnsi="Times New Roman" w:cs="Times New Roman"/>
          <w:sz w:val="24"/>
          <w:szCs w:val="24"/>
        </w:rPr>
      </w:pPr>
    </w:p>
    <w:p w:rsidR="00103685" w:rsidRDefault="00103685" w:rsidP="00103685">
      <w:pPr>
        <w:tabs>
          <w:tab w:val="left" w:pos="2758"/>
        </w:tabs>
        <w:rPr>
          <w:rFonts w:ascii="Times New Roman" w:hAnsi="Times New Roman" w:cs="Times New Roman"/>
          <w:sz w:val="24"/>
          <w:szCs w:val="24"/>
        </w:rPr>
      </w:pPr>
    </w:p>
    <w:p w:rsidR="00103685" w:rsidRDefault="00103685" w:rsidP="00103685">
      <w:pPr>
        <w:tabs>
          <w:tab w:val="left" w:pos="275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24BC3" w:rsidRDefault="00124BC3"/>
    <w:sectPr w:rsidR="00124BC3" w:rsidSect="00B97177">
      <w:pgSz w:w="16838" w:h="11900" w:orient="landscape"/>
      <w:pgMar w:top="845" w:right="107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3685"/>
    <w:rsid w:val="00103685"/>
    <w:rsid w:val="0012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35</c:v>
                </c:pt>
                <c:pt idx="3">
                  <c:v>50</c:v>
                </c:pt>
                <c:pt idx="5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53</c:v>
                </c:pt>
                <c:pt idx="3">
                  <c:v>38</c:v>
                </c:pt>
                <c:pt idx="5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12</c:v>
                </c:pt>
                <c:pt idx="3">
                  <c:v>12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147791872"/>
        <c:axId val="147794176"/>
      </c:barChart>
      <c:catAx>
        <c:axId val="147791872"/>
        <c:scaling>
          <c:orientation val="minMax"/>
        </c:scaling>
        <c:axPos val="l"/>
        <c:majorTickMark val="none"/>
        <c:tickLblPos val="nextTo"/>
        <c:crossAx val="147794176"/>
        <c:crosses val="autoZero"/>
        <c:auto val="1"/>
        <c:lblAlgn val="ctr"/>
        <c:lblOffset val="100"/>
      </c:catAx>
      <c:valAx>
        <c:axId val="147794176"/>
        <c:scaling>
          <c:orientation val="minMax"/>
        </c:scaling>
        <c:axPos val="b"/>
        <c:majorGridlines>
          <c:spPr>
            <a:ln>
              <a:solidFill>
                <a:schemeClr val="tx1"/>
              </a:solidFill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crossAx val="14779187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spPr>
    <a:ln w="3175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 2019г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47</c:v>
                </c:pt>
                <c:pt idx="3">
                  <c:v>63</c:v>
                </c:pt>
                <c:pt idx="5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 2019г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41</c:v>
                </c:pt>
                <c:pt idx="3">
                  <c:v>37</c:v>
                </c:pt>
                <c:pt idx="5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 2019г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12</c:v>
                </c:pt>
                <c:pt idx="3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200307456"/>
        <c:axId val="200405376"/>
      </c:barChart>
      <c:catAx>
        <c:axId val="200307456"/>
        <c:scaling>
          <c:orientation val="minMax"/>
        </c:scaling>
        <c:axPos val="l"/>
        <c:majorTickMark val="none"/>
        <c:tickLblPos val="nextTo"/>
        <c:crossAx val="200405376"/>
        <c:crosses val="autoZero"/>
        <c:auto val="1"/>
        <c:lblAlgn val="ctr"/>
        <c:lblOffset val="100"/>
      </c:catAx>
      <c:valAx>
        <c:axId val="2004053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0030745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24</c:v>
                </c:pt>
                <c:pt idx="3">
                  <c:v>44</c:v>
                </c:pt>
                <c:pt idx="5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64</c:v>
                </c:pt>
                <c:pt idx="3">
                  <c:v>49</c:v>
                </c:pt>
                <c:pt idx="5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12</c:v>
                </c:pt>
                <c:pt idx="3">
                  <c:v>12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207329920"/>
        <c:axId val="207364864"/>
      </c:barChart>
      <c:catAx>
        <c:axId val="207329920"/>
        <c:scaling>
          <c:orientation val="minMax"/>
        </c:scaling>
        <c:axPos val="l"/>
        <c:majorTickMark val="none"/>
        <c:tickLblPos val="nextTo"/>
        <c:crossAx val="207364864"/>
        <c:crosses val="autoZero"/>
        <c:auto val="1"/>
        <c:lblAlgn val="ctr"/>
        <c:lblOffset val="100"/>
      </c:catAx>
      <c:valAx>
        <c:axId val="20736486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073299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35</c:v>
                </c:pt>
                <c:pt idx="3">
                  <c:v>31</c:v>
                </c:pt>
                <c:pt idx="5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59</c:v>
                </c:pt>
                <c:pt idx="3">
                  <c:v>63</c:v>
                </c:pt>
                <c:pt idx="5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6</c:v>
                </c:pt>
                <c:pt idx="3">
                  <c:v>6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223541120"/>
        <c:axId val="223542656"/>
      </c:barChart>
      <c:catAx>
        <c:axId val="223541120"/>
        <c:scaling>
          <c:orientation val="minMax"/>
        </c:scaling>
        <c:axPos val="l"/>
        <c:majorTickMark val="none"/>
        <c:tickLblPos val="nextTo"/>
        <c:crossAx val="223542656"/>
        <c:crosses val="autoZero"/>
        <c:auto val="1"/>
        <c:lblAlgn val="ctr"/>
        <c:lblOffset val="100"/>
      </c:catAx>
      <c:valAx>
        <c:axId val="22354265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235411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47</c:v>
                </c:pt>
                <c:pt idx="3">
                  <c:v>44</c:v>
                </c:pt>
                <c:pt idx="5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47</c:v>
                </c:pt>
                <c:pt idx="3">
                  <c:v>50</c:v>
                </c:pt>
                <c:pt idx="5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Лист1!$A$2:$A$7</c:f>
              <c:strCache>
                <c:ptCount val="6"/>
                <c:pt idx="1">
                  <c:v>апрель 2017г</c:v>
                </c:pt>
                <c:pt idx="3">
                  <c:v>апрель 2018г</c:v>
                </c:pt>
                <c:pt idx="5">
                  <c:v>апрель 2019г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6</c:v>
                </c:pt>
                <c:pt idx="3">
                  <c:v>6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226066816"/>
        <c:axId val="226068352"/>
      </c:barChart>
      <c:catAx>
        <c:axId val="226066816"/>
        <c:scaling>
          <c:orientation val="minMax"/>
        </c:scaling>
        <c:axPos val="l"/>
        <c:majorTickMark val="none"/>
        <c:tickLblPos val="nextTo"/>
        <c:crossAx val="226068352"/>
        <c:crosses val="autoZero"/>
        <c:auto val="1"/>
        <c:lblAlgn val="ctr"/>
        <c:lblOffset val="100"/>
      </c:catAx>
      <c:valAx>
        <c:axId val="22606835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2260668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2019-05-15T18:35:00Z</dcterms:created>
  <dcterms:modified xsi:type="dcterms:W3CDTF">2019-05-15T18:36:00Z</dcterms:modified>
</cp:coreProperties>
</file>